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DD" w:rsidRDefault="00CB132B" w:rsidP="001124E6">
      <w:pPr>
        <w:shd w:val="clear" w:color="auto" w:fill="FFFFFF"/>
        <w:ind w:left="5040" w:firstLine="720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1"/>
          <w:sz w:val="24"/>
          <w:szCs w:val="24"/>
          <w:lang w:val="lt-LT"/>
        </w:rPr>
        <w:t>PATVIRTINTA</w:t>
      </w:r>
    </w:p>
    <w:p w:rsidR="00B324A1" w:rsidRDefault="00CB132B" w:rsidP="001124E6">
      <w:pPr>
        <w:shd w:val="clear" w:color="auto" w:fill="FFFFFF"/>
        <w:ind w:left="5040" w:firstLine="720"/>
        <w:rPr>
          <w:rFonts w:eastAsia="Times New Roman"/>
          <w:color w:val="000000"/>
          <w:spacing w:val="-9"/>
          <w:sz w:val="24"/>
          <w:szCs w:val="24"/>
          <w:lang w:val="lt-LT"/>
        </w:rPr>
      </w:pPr>
      <w:r>
        <w:rPr>
          <w:rFonts w:eastAsia="Times New Roman"/>
          <w:color w:val="000000"/>
          <w:spacing w:val="-8"/>
          <w:sz w:val="24"/>
          <w:szCs w:val="24"/>
          <w:lang w:val="lt-LT"/>
        </w:rPr>
        <w:t xml:space="preserve">Šiaulių </w:t>
      </w:r>
      <w:proofErr w:type="spellStart"/>
      <w:r w:rsidR="00B311DB">
        <w:rPr>
          <w:rFonts w:eastAsia="Times New Roman"/>
          <w:color w:val="000000"/>
          <w:spacing w:val="-8"/>
          <w:sz w:val="24"/>
          <w:szCs w:val="24"/>
          <w:lang w:val="lt-LT"/>
        </w:rPr>
        <w:t>Zokniu</w:t>
      </w:r>
      <w:proofErr w:type="spellEnd"/>
      <w:r w:rsidR="00507ADD">
        <w:rPr>
          <w:rFonts w:eastAsia="Times New Roman"/>
          <w:color w:val="000000"/>
          <w:spacing w:val="-8"/>
          <w:sz w:val="24"/>
          <w:szCs w:val="24"/>
          <w:lang w:val="lt-LT"/>
        </w:rPr>
        <w:t xml:space="preserve"> </w:t>
      </w:r>
      <w:r w:rsidR="00B311DB">
        <w:rPr>
          <w:rFonts w:eastAsia="Times New Roman"/>
          <w:color w:val="000000"/>
          <w:spacing w:val="-8"/>
          <w:sz w:val="24"/>
          <w:szCs w:val="24"/>
          <w:lang w:val="lt-LT"/>
        </w:rPr>
        <w:t>pro</w:t>
      </w:r>
      <w:r>
        <w:rPr>
          <w:rFonts w:eastAsia="Times New Roman"/>
          <w:color w:val="000000"/>
          <w:spacing w:val="-8"/>
          <w:sz w:val="24"/>
          <w:szCs w:val="24"/>
          <w:lang w:val="lt-LT"/>
        </w:rPr>
        <w:t xml:space="preserve">gimnazijos </w:t>
      </w:r>
      <w:r>
        <w:rPr>
          <w:rFonts w:eastAsia="Times New Roman"/>
          <w:color w:val="000000"/>
          <w:spacing w:val="-9"/>
          <w:sz w:val="24"/>
          <w:szCs w:val="24"/>
          <w:lang w:val="lt-LT"/>
        </w:rPr>
        <w:t xml:space="preserve">direktoriaus </w:t>
      </w:r>
    </w:p>
    <w:p w:rsidR="00507ADD" w:rsidRPr="003D1CF0" w:rsidRDefault="00CB132B" w:rsidP="001124E6">
      <w:pPr>
        <w:shd w:val="clear" w:color="auto" w:fill="FFFFFF"/>
        <w:ind w:left="5040" w:firstLine="720"/>
        <w:rPr>
          <w:rFonts w:eastAsia="Times New Roman"/>
          <w:color w:val="000000"/>
          <w:spacing w:val="-9"/>
          <w:sz w:val="24"/>
          <w:szCs w:val="24"/>
          <w:lang w:val="lt-LT"/>
        </w:rPr>
      </w:pPr>
      <w:r>
        <w:rPr>
          <w:rFonts w:eastAsia="Times New Roman"/>
          <w:color w:val="000000"/>
          <w:spacing w:val="-9"/>
          <w:sz w:val="24"/>
          <w:szCs w:val="24"/>
          <w:lang w:val="lt-LT"/>
        </w:rPr>
        <w:t>20</w:t>
      </w:r>
      <w:r w:rsidR="00507ADD">
        <w:rPr>
          <w:rFonts w:eastAsia="Times New Roman"/>
          <w:color w:val="000000"/>
          <w:spacing w:val="-9"/>
          <w:sz w:val="24"/>
          <w:szCs w:val="24"/>
          <w:lang w:val="lt-LT"/>
        </w:rPr>
        <w:t>22</w:t>
      </w:r>
      <w:r>
        <w:rPr>
          <w:rFonts w:eastAsia="Times New Roman"/>
          <w:color w:val="000000"/>
          <w:spacing w:val="-9"/>
          <w:sz w:val="24"/>
          <w:szCs w:val="24"/>
          <w:lang w:val="lt-LT"/>
        </w:rPr>
        <w:t xml:space="preserve"> m.</w:t>
      </w:r>
      <w:r w:rsidR="00B324A1">
        <w:rPr>
          <w:rFonts w:eastAsia="Times New Roman"/>
          <w:color w:val="000000"/>
          <w:spacing w:val="-9"/>
          <w:sz w:val="24"/>
          <w:szCs w:val="24"/>
          <w:lang w:val="lt-LT"/>
        </w:rPr>
        <w:t xml:space="preserve"> rugpjūčio 29 </w:t>
      </w:r>
      <w:r>
        <w:rPr>
          <w:rFonts w:eastAsia="Times New Roman"/>
          <w:color w:val="000000"/>
          <w:spacing w:val="-9"/>
          <w:sz w:val="24"/>
          <w:szCs w:val="24"/>
          <w:lang w:val="lt-LT"/>
        </w:rPr>
        <w:t xml:space="preserve">d.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įsakymu Nr.</w:t>
      </w:r>
      <w:r w:rsidR="00B324A1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1-</w:t>
      </w:r>
    </w:p>
    <w:p w:rsidR="00B324A1" w:rsidRDefault="00B324A1" w:rsidP="001124E6">
      <w:pPr>
        <w:shd w:val="clear" w:color="auto" w:fill="FFFFFF"/>
        <w:ind w:left="6312"/>
      </w:pPr>
    </w:p>
    <w:p w:rsidR="00B324A1" w:rsidRDefault="00B324A1" w:rsidP="001124E6">
      <w:pPr>
        <w:shd w:val="clear" w:color="auto" w:fill="FFFFFF"/>
        <w:jc w:val="center"/>
        <w:rPr>
          <w:rFonts w:eastAsia="Times New Roman"/>
          <w:b/>
          <w:bCs/>
          <w:color w:val="000000"/>
          <w:spacing w:val="-6"/>
          <w:sz w:val="24"/>
          <w:szCs w:val="24"/>
          <w:lang w:val="lt-LT"/>
        </w:rPr>
      </w:pPr>
      <w:r>
        <w:rPr>
          <w:b/>
          <w:bCs/>
          <w:color w:val="000000"/>
          <w:spacing w:val="-6"/>
          <w:sz w:val="24"/>
          <w:szCs w:val="24"/>
          <w:lang w:val="lt-LT"/>
        </w:rPr>
        <w:t xml:space="preserve">ŠIAULIŲ ZOKNIŲ PROGIMNAZIJOS </w:t>
      </w:r>
      <w:r w:rsidR="00CB132B">
        <w:rPr>
          <w:b/>
          <w:bCs/>
          <w:color w:val="000000"/>
          <w:spacing w:val="-6"/>
          <w:sz w:val="24"/>
          <w:szCs w:val="24"/>
          <w:lang w:val="lt-LT"/>
        </w:rPr>
        <w:t>VIRTUV</w:t>
      </w:r>
      <w:r>
        <w:rPr>
          <w:rFonts w:eastAsia="Times New Roman"/>
          <w:b/>
          <w:bCs/>
          <w:color w:val="000000"/>
          <w:spacing w:val="-6"/>
          <w:sz w:val="24"/>
          <w:szCs w:val="24"/>
          <w:lang w:val="lt-LT"/>
        </w:rPr>
        <w:t>ĖS PAGALBININKO</w:t>
      </w:r>
      <w:r w:rsidR="00CB132B">
        <w:rPr>
          <w:rFonts w:eastAsia="Times New Roman"/>
          <w:b/>
          <w:bCs/>
          <w:color w:val="000000"/>
          <w:spacing w:val="-6"/>
          <w:sz w:val="24"/>
          <w:szCs w:val="24"/>
          <w:lang w:val="lt-LT"/>
        </w:rPr>
        <w:t xml:space="preserve"> </w:t>
      </w:r>
    </w:p>
    <w:p w:rsidR="00E82890" w:rsidRDefault="00CB132B" w:rsidP="001124E6">
      <w:pPr>
        <w:shd w:val="clear" w:color="auto" w:fill="FFFFFF"/>
        <w:jc w:val="center"/>
        <w:rPr>
          <w:rFonts w:eastAsia="Times New Roman"/>
          <w:b/>
          <w:bCs/>
          <w:color w:val="000000"/>
          <w:spacing w:val="-6"/>
          <w:sz w:val="24"/>
          <w:szCs w:val="24"/>
          <w:lang w:val="lt-LT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  <w:lang w:val="lt-LT"/>
        </w:rPr>
        <w:t>PAREIGYBĖS APRAŠYMAS</w:t>
      </w:r>
    </w:p>
    <w:p w:rsidR="00507ADD" w:rsidRDefault="00507ADD" w:rsidP="001124E6">
      <w:pPr>
        <w:shd w:val="clear" w:color="auto" w:fill="FFFFFF"/>
        <w:jc w:val="center"/>
        <w:rPr>
          <w:rFonts w:eastAsia="Times New Roman"/>
          <w:b/>
          <w:bCs/>
          <w:color w:val="000000"/>
          <w:spacing w:val="-6"/>
          <w:sz w:val="24"/>
          <w:szCs w:val="24"/>
          <w:lang w:val="lt-LT"/>
        </w:rPr>
      </w:pPr>
    </w:p>
    <w:p w:rsidR="00507ADD" w:rsidRDefault="00B324A1" w:rsidP="001124E6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>I</w:t>
      </w:r>
      <w:r w:rsidR="00507ADD">
        <w:rPr>
          <w:b/>
          <w:bCs/>
          <w:color w:val="000000"/>
          <w:sz w:val="24"/>
          <w:szCs w:val="24"/>
          <w:lang w:val="lt-LT"/>
        </w:rPr>
        <w:t xml:space="preserve"> </w:t>
      </w:r>
      <w:r w:rsidR="00507ADD">
        <w:rPr>
          <w:b/>
          <w:bCs/>
          <w:color w:val="000000"/>
          <w:spacing w:val="-3"/>
          <w:sz w:val="24"/>
          <w:szCs w:val="24"/>
          <w:lang w:val="lt-LT"/>
        </w:rPr>
        <w:t>SKYRIUS</w:t>
      </w:r>
    </w:p>
    <w:p w:rsidR="00E82890" w:rsidRDefault="00CB132B" w:rsidP="001124E6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  <w:lang w:val="lt-LT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</w:t>
      </w:r>
      <w:r w:rsidR="00B324A1">
        <w:rPr>
          <w:b/>
          <w:bCs/>
          <w:color w:val="000000"/>
          <w:spacing w:val="1"/>
          <w:sz w:val="24"/>
          <w:szCs w:val="24"/>
          <w:lang w:val="lt-LT"/>
        </w:rPr>
        <w:t>BENDROJI DALIS</w:t>
      </w:r>
    </w:p>
    <w:p w:rsidR="00B324A1" w:rsidRDefault="00B324A1" w:rsidP="001124E6">
      <w:pPr>
        <w:shd w:val="clear" w:color="auto" w:fill="FFFFFF"/>
        <w:jc w:val="center"/>
      </w:pPr>
    </w:p>
    <w:p w:rsidR="00B324A1" w:rsidRDefault="00B324A1" w:rsidP="001124E6">
      <w:pPr>
        <w:numPr>
          <w:ilvl w:val="0"/>
          <w:numId w:val="1"/>
        </w:numPr>
        <w:shd w:val="clear" w:color="auto" w:fill="FFFFFF"/>
        <w:tabs>
          <w:tab w:val="left" w:pos="1056"/>
        </w:tabs>
        <w:ind w:firstLine="706"/>
        <w:jc w:val="both"/>
        <w:rPr>
          <w:color w:val="000000"/>
          <w:spacing w:val="-23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Virtuvės pagalbininko</w:t>
      </w:r>
      <w:r w:rsidR="007C66BA">
        <w:rPr>
          <w:color w:val="000000"/>
          <w:spacing w:val="-2"/>
          <w:sz w:val="24"/>
          <w:szCs w:val="24"/>
          <w:lang w:val="lt-LT"/>
        </w:rPr>
        <w:t xml:space="preserve"> (toliau – darbuotojas)</w:t>
      </w:r>
      <w:r>
        <w:rPr>
          <w:color w:val="000000"/>
          <w:spacing w:val="-2"/>
          <w:sz w:val="24"/>
          <w:szCs w:val="24"/>
          <w:lang w:val="lt-LT"/>
        </w:rPr>
        <w:t xml:space="preserve"> par</w:t>
      </w:r>
      <w:r w:rsidR="007C66BA">
        <w:rPr>
          <w:color w:val="000000"/>
          <w:spacing w:val="-2"/>
          <w:sz w:val="24"/>
          <w:szCs w:val="24"/>
          <w:lang w:val="lt-LT"/>
        </w:rPr>
        <w:t xml:space="preserve">eigybė priklauso nekvalifikuotų </w:t>
      </w:r>
      <w:r>
        <w:rPr>
          <w:color w:val="000000"/>
          <w:spacing w:val="-2"/>
          <w:sz w:val="24"/>
          <w:szCs w:val="24"/>
          <w:lang w:val="lt-LT"/>
        </w:rPr>
        <w:t>darbuotojų grupei</w:t>
      </w:r>
      <w:r w:rsidR="00CB132B">
        <w:rPr>
          <w:rFonts w:eastAsia="Times New Roman"/>
          <w:color w:val="000000"/>
          <w:spacing w:val="-2"/>
          <w:sz w:val="24"/>
          <w:szCs w:val="24"/>
          <w:lang w:val="lt-LT"/>
        </w:rPr>
        <w:t>.</w:t>
      </w:r>
    </w:p>
    <w:p w:rsidR="00E82890" w:rsidRPr="00B324A1" w:rsidRDefault="00CB132B" w:rsidP="001124E6">
      <w:pPr>
        <w:numPr>
          <w:ilvl w:val="0"/>
          <w:numId w:val="1"/>
        </w:numPr>
        <w:shd w:val="clear" w:color="auto" w:fill="FFFFFF"/>
        <w:tabs>
          <w:tab w:val="left" w:pos="1056"/>
        </w:tabs>
        <w:ind w:left="706"/>
        <w:jc w:val="both"/>
        <w:rPr>
          <w:color w:val="000000"/>
          <w:spacing w:val="-23"/>
          <w:sz w:val="24"/>
          <w:szCs w:val="24"/>
          <w:lang w:val="lt-LT"/>
        </w:rPr>
      </w:pPr>
      <w:r w:rsidRPr="00B324A1">
        <w:rPr>
          <w:color w:val="000000"/>
          <w:spacing w:val="-4"/>
          <w:sz w:val="24"/>
          <w:szCs w:val="24"/>
          <w:lang w:val="lt-LT"/>
        </w:rPr>
        <w:t>Pareigyb</w:t>
      </w:r>
      <w:r w:rsidRPr="00B324A1">
        <w:rPr>
          <w:rFonts w:eastAsia="Times New Roman"/>
          <w:color w:val="000000"/>
          <w:spacing w:val="-4"/>
          <w:sz w:val="24"/>
          <w:szCs w:val="24"/>
          <w:lang w:val="lt-LT"/>
        </w:rPr>
        <w:t>ės lygis: D.</w:t>
      </w:r>
    </w:p>
    <w:p w:rsidR="00B324A1" w:rsidRPr="00B324A1" w:rsidRDefault="000F53BF" w:rsidP="001124E6">
      <w:pPr>
        <w:numPr>
          <w:ilvl w:val="0"/>
          <w:numId w:val="1"/>
        </w:numPr>
        <w:shd w:val="clear" w:color="auto" w:fill="FFFFFF"/>
        <w:tabs>
          <w:tab w:val="left" w:pos="1056"/>
        </w:tabs>
        <w:ind w:firstLine="706"/>
        <w:jc w:val="both"/>
        <w:rPr>
          <w:color w:val="000000"/>
          <w:spacing w:val="-23"/>
          <w:sz w:val="24"/>
          <w:szCs w:val="24"/>
          <w:lang w:val="lt-LT"/>
        </w:rPr>
      </w:pPr>
      <w:r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Pareigybės paskirtis: palaikyti švarą progimnazijos virtuvėje ir padėti virėjui, </w:t>
      </w:r>
      <w:proofErr w:type="spellStart"/>
      <w:r>
        <w:rPr>
          <w:rFonts w:eastAsia="Times New Roman"/>
          <w:color w:val="000000"/>
          <w:spacing w:val="-4"/>
          <w:sz w:val="24"/>
          <w:szCs w:val="24"/>
          <w:lang w:val="lt-LT"/>
        </w:rPr>
        <w:t>atlikant</w:t>
      </w:r>
      <w:proofErr w:type="spellEnd"/>
      <w:r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 nesudėtingus maisto gaminimo darbus.</w:t>
      </w:r>
    </w:p>
    <w:p w:rsidR="00B324A1" w:rsidRPr="00B324A1" w:rsidRDefault="00CB132B" w:rsidP="001124E6">
      <w:pPr>
        <w:numPr>
          <w:ilvl w:val="0"/>
          <w:numId w:val="1"/>
        </w:numPr>
        <w:shd w:val="clear" w:color="auto" w:fill="FFFFFF"/>
        <w:tabs>
          <w:tab w:val="left" w:pos="1056"/>
        </w:tabs>
        <w:ind w:left="706"/>
        <w:jc w:val="both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Pareigyb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ės </w:t>
      </w:r>
      <w:r w:rsidR="00B324A1">
        <w:rPr>
          <w:rFonts w:eastAsia="Times New Roman"/>
          <w:color w:val="000000"/>
          <w:spacing w:val="-3"/>
          <w:sz w:val="24"/>
          <w:szCs w:val="24"/>
          <w:lang w:val="lt-LT"/>
        </w:rPr>
        <w:t>pavaldumas: virtuvės pagalbininkas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 tiesiogiai pavaldus </w:t>
      </w:r>
      <w:r w:rsidR="00B324A1">
        <w:rPr>
          <w:rFonts w:eastAsia="Times New Roman"/>
          <w:color w:val="000000"/>
          <w:spacing w:val="-3"/>
          <w:sz w:val="24"/>
          <w:szCs w:val="24"/>
          <w:lang w:val="lt-LT"/>
        </w:rPr>
        <w:t>vyriausiajam</w:t>
      </w:r>
      <w:r w:rsidR="00507ADD"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 virėjui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.</w:t>
      </w:r>
    </w:p>
    <w:p w:rsidR="00B324A1" w:rsidRDefault="00B324A1" w:rsidP="001124E6">
      <w:pPr>
        <w:shd w:val="clear" w:color="auto" w:fill="FFFFFF"/>
        <w:tabs>
          <w:tab w:val="left" w:pos="1056"/>
        </w:tabs>
        <w:ind w:left="706"/>
        <w:rPr>
          <w:color w:val="000000"/>
          <w:spacing w:val="-12"/>
          <w:sz w:val="24"/>
          <w:szCs w:val="24"/>
          <w:lang w:val="lt-LT"/>
        </w:rPr>
      </w:pPr>
    </w:p>
    <w:p w:rsidR="00B324A1" w:rsidRDefault="00B324A1" w:rsidP="001124E6">
      <w:pPr>
        <w:shd w:val="clear" w:color="auto" w:fill="FFFFFF"/>
        <w:ind w:left="538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II SKYRIUS</w:t>
      </w:r>
    </w:p>
    <w:p w:rsidR="00E82890" w:rsidRDefault="00CB132B" w:rsidP="001124E6">
      <w:pPr>
        <w:shd w:val="clear" w:color="auto" w:fill="FFFFFF"/>
        <w:ind w:left="538"/>
        <w:jc w:val="center"/>
      </w:pPr>
      <w:r>
        <w:rPr>
          <w:b/>
          <w:bCs/>
          <w:color w:val="000000"/>
          <w:spacing w:val="-3"/>
          <w:sz w:val="24"/>
          <w:szCs w:val="24"/>
          <w:lang w:val="lt-LT"/>
        </w:rPr>
        <w:t>SPECIAL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lt-LT"/>
        </w:rPr>
        <w:t>ŪS REIKALAVIMAI ŠIAS PAREIGAS EINANČIAM DARBUOTOJUI</w:t>
      </w:r>
    </w:p>
    <w:p w:rsidR="00E82890" w:rsidRDefault="00CB132B" w:rsidP="001124E6">
      <w:pPr>
        <w:shd w:val="clear" w:color="auto" w:fill="FFFFFF"/>
        <w:tabs>
          <w:tab w:val="left" w:pos="1056"/>
        </w:tabs>
        <w:spacing w:before="264"/>
        <w:ind w:firstLine="706"/>
        <w:jc w:val="both"/>
      </w:pPr>
      <w:r>
        <w:rPr>
          <w:color w:val="000000"/>
          <w:spacing w:val="-16"/>
          <w:sz w:val="24"/>
          <w:szCs w:val="24"/>
          <w:lang w:val="lt-LT"/>
        </w:rPr>
        <w:t>5.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3"/>
          <w:sz w:val="24"/>
          <w:szCs w:val="24"/>
          <w:lang w:val="lt-LT"/>
        </w:rPr>
        <w:t xml:space="preserve">Darbuotojas, einantis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šias pareigas, turi atitikti šiuos reikalavimus:</w:t>
      </w:r>
    </w:p>
    <w:p w:rsidR="00E82890" w:rsidRDefault="00CB132B" w:rsidP="001124E6">
      <w:pPr>
        <w:numPr>
          <w:ilvl w:val="0"/>
          <w:numId w:val="2"/>
        </w:numPr>
        <w:shd w:val="clear" w:color="auto" w:fill="FFFFFF"/>
        <w:tabs>
          <w:tab w:val="left" w:pos="1114"/>
        </w:tabs>
        <w:spacing w:before="5"/>
        <w:ind w:left="470" w:firstLine="250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virtuv</w:t>
      </w:r>
      <w:r w:rsidR="007C66BA">
        <w:rPr>
          <w:rFonts w:eastAsia="Times New Roman"/>
          <w:color w:val="000000"/>
          <w:spacing w:val="-2"/>
          <w:sz w:val="24"/>
          <w:szCs w:val="24"/>
          <w:lang w:val="lt-LT"/>
        </w:rPr>
        <w:t>ės pagalbininku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gali dirbti asmuo ne jaunesnis kaip 18</w:t>
      </w:r>
      <w:r w:rsidR="007C66BA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metų amžiaus, nustatyta tvarka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pasitikrinęs sveikatą, išklaus</w:t>
      </w:r>
      <w:r w:rsidR="007C66BA"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ęs gaisrinę bei saugos ir sveikatos </w:t>
      </w:r>
      <w:r>
        <w:rPr>
          <w:rFonts w:eastAsia="Times New Roman"/>
          <w:color w:val="000000"/>
          <w:spacing w:val="-4"/>
          <w:sz w:val="24"/>
          <w:szCs w:val="24"/>
          <w:lang w:val="lt-LT"/>
        </w:rPr>
        <w:t>instrukcijas;</w:t>
      </w:r>
    </w:p>
    <w:p w:rsidR="00E82890" w:rsidRDefault="00CB132B" w:rsidP="001124E6">
      <w:pPr>
        <w:numPr>
          <w:ilvl w:val="0"/>
          <w:numId w:val="2"/>
        </w:numPr>
        <w:shd w:val="clear" w:color="auto" w:fill="FFFFFF"/>
        <w:tabs>
          <w:tab w:val="left" w:pos="1114"/>
        </w:tabs>
        <w:spacing w:before="10"/>
        <w:ind w:left="470" w:firstLine="250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darbuotojas turi b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ūti išklausę privalomųjų higienos žinių programą ir turėti atitinkamus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pažymėjimus. Higienos žinios ir įgūdžiai atnaujinami teisės aktų nustatytu dažnumu;</w:t>
      </w:r>
    </w:p>
    <w:p w:rsidR="00E82890" w:rsidRDefault="00CB132B" w:rsidP="001124E6">
      <w:pPr>
        <w:numPr>
          <w:ilvl w:val="0"/>
          <w:numId w:val="2"/>
        </w:numPr>
        <w:shd w:val="clear" w:color="auto" w:fill="FFFFFF"/>
        <w:tabs>
          <w:tab w:val="left" w:pos="1114"/>
        </w:tabs>
        <w:spacing w:before="10"/>
        <w:ind w:left="720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rFonts w:eastAsia="Times New Roman"/>
          <w:color w:val="000000"/>
          <w:spacing w:val="-3"/>
          <w:sz w:val="24"/>
          <w:szCs w:val="24"/>
          <w:lang w:val="lt-LT"/>
        </w:rPr>
        <w:t>žinoti valymo instrumentų paskirtį, naudojimo tvarką ir reikalavimus;</w:t>
      </w:r>
    </w:p>
    <w:p w:rsidR="00E82890" w:rsidRPr="00507ADD" w:rsidRDefault="00CB132B" w:rsidP="001124E6">
      <w:pPr>
        <w:numPr>
          <w:ilvl w:val="0"/>
          <w:numId w:val="2"/>
        </w:numPr>
        <w:shd w:val="clear" w:color="auto" w:fill="FFFFFF"/>
        <w:tabs>
          <w:tab w:val="left" w:pos="1114"/>
        </w:tabs>
        <w:ind w:left="720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b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ūti fiziškai sveikam, sąžiningam, pareigingam, sugebėti savarankiškai dirbti.</w:t>
      </w:r>
    </w:p>
    <w:p w:rsidR="00507ADD" w:rsidRDefault="00507ADD" w:rsidP="001124E6">
      <w:pPr>
        <w:shd w:val="clear" w:color="auto" w:fill="FFFFFF"/>
        <w:tabs>
          <w:tab w:val="left" w:pos="1114"/>
        </w:tabs>
        <w:rPr>
          <w:rFonts w:eastAsia="Times New Roman"/>
          <w:color w:val="000000"/>
          <w:spacing w:val="-3"/>
          <w:sz w:val="24"/>
          <w:szCs w:val="24"/>
          <w:lang w:val="lt-LT"/>
        </w:rPr>
      </w:pPr>
    </w:p>
    <w:p w:rsidR="00507ADD" w:rsidRDefault="00506ABD" w:rsidP="001124E6">
      <w:pPr>
        <w:shd w:val="clear" w:color="auto" w:fill="FFFFFF"/>
        <w:tabs>
          <w:tab w:val="left" w:pos="1114"/>
        </w:tabs>
        <w:jc w:val="center"/>
        <w:rPr>
          <w:b/>
          <w:bCs/>
          <w:color w:val="000000"/>
          <w:spacing w:val="-3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III </w:t>
      </w:r>
      <w:r w:rsidR="00507ADD">
        <w:rPr>
          <w:b/>
          <w:bCs/>
          <w:color w:val="000000"/>
          <w:spacing w:val="-3"/>
          <w:sz w:val="24"/>
          <w:szCs w:val="24"/>
          <w:lang w:val="lt-LT"/>
        </w:rPr>
        <w:t>SKYRIUS</w:t>
      </w:r>
    </w:p>
    <w:p w:rsidR="00E82890" w:rsidRDefault="00CB132B" w:rsidP="001124E6">
      <w:pPr>
        <w:shd w:val="clear" w:color="auto" w:fill="FFFFFF"/>
        <w:tabs>
          <w:tab w:val="left" w:pos="1114"/>
        </w:tabs>
        <w:jc w:val="center"/>
        <w:rPr>
          <w:rFonts w:eastAsia="Times New Roman"/>
          <w:b/>
          <w:bCs/>
          <w:color w:val="000000"/>
          <w:spacing w:val="-3"/>
          <w:sz w:val="24"/>
          <w:szCs w:val="24"/>
          <w:lang w:val="lt-LT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  <w:lang w:val="lt-LT"/>
        </w:rPr>
        <w:t>ŠIAS PAREIGAS EINANČIO DARBUOTOJO FUNKCIJOS</w:t>
      </w:r>
    </w:p>
    <w:p w:rsidR="007C66BA" w:rsidRDefault="007C66BA" w:rsidP="001124E6">
      <w:pPr>
        <w:shd w:val="clear" w:color="auto" w:fill="FFFFFF"/>
        <w:tabs>
          <w:tab w:val="left" w:pos="1114"/>
        </w:tabs>
        <w:jc w:val="center"/>
      </w:pPr>
    </w:p>
    <w:p w:rsidR="00E82890" w:rsidRDefault="00CB132B" w:rsidP="001124E6">
      <w:pPr>
        <w:shd w:val="clear" w:color="auto" w:fill="FFFFFF"/>
        <w:tabs>
          <w:tab w:val="left" w:pos="941"/>
        </w:tabs>
        <w:ind w:left="715"/>
        <w:jc w:val="both"/>
      </w:pPr>
      <w:r>
        <w:rPr>
          <w:color w:val="000000"/>
          <w:spacing w:val="-20"/>
          <w:sz w:val="24"/>
          <w:szCs w:val="24"/>
          <w:lang w:val="lt-LT"/>
        </w:rPr>
        <w:t>6.</w:t>
      </w:r>
      <w:r>
        <w:rPr>
          <w:color w:val="000000"/>
          <w:sz w:val="24"/>
          <w:szCs w:val="24"/>
          <w:lang w:val="lt-LT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lt-LT"/>
        </w:rPr>
        <w:t>Šias pareigas einančio darbuotojo funkcijos:</w:t>
      </w:r>
    </w:p>
    <w:p w:rsidR="00E82890" w:rsidRDefault="00CB132B" w:rsidP="001124E6">
      <w:pPr>
        <w:numPr>
          <w:ilvl w:val="0"/>
          <w:numId w:val="3"/>
        </w:numPr>
        <w:shd w:val="clear" w:color="auto" w:fill="FFFFFF"/>
        <w:tabs>
          <w:tab w:val="left" w:pos="1114"/>
        </w:tabs>
        <w:ind w:left="720"/>
        <w:jc w:val="both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dirbti pagalbinius darbus virtuv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ėje, atlikti pirminį daržovių paruošimą;</w:t>
      </w:r>
    </w:p>
    <w:p w:rsidR="00E82890" w:rsidRDefault="00CB132B" w:rsidP="001124E6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10"/>
        <w:ind w:left="720"/>
        <w:jc w:val="both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atsakyti u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ž virtuvės ir pagalbinių patalpų švarą, virtuvės inventoriaus sanitarinę būklę;</w:t>
      </w:r>
    </w:p>
    <w:p w:rsidR="00E82890" w:rsidRDefault="00CB132B" w:rsidP="001124E6">
      <w:pPr>
        <w:numPr>
          <w:ilvl w:val="0"/>
          <w:numId w:val="3"/>
        </w:numPr>
        <w:shd w:val="clear" w:color="auto" w:fill="FFFFFF"/>
        <w:tabs>
          <w:tab w:val="left" w:pos="1114"/>
        </w:tabs>
        <w:ind w:left="5" w:right="2" w:firstLine="715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4"/>
          <w:sz w:val="24"/>
          <w:szCs w:val="24"/>
          <w:lang w:val="lt-LT"/>
        </w:rPr>
        <w:t>valant virtuv</w:t>
      </w:r>
      <w:r>
        <w:rPr>
          <w:rFonts w:eastAsia="Times New Roman"/>
          <w:color w:val="000000"/>
          <w:spacing w:val="-4"/>
          <w:sz w:val="24"/>
          <w:szCs w:val="24"/>
          <w:lang w:val="lt-LT"/>
        </w:rPr>
        <w:t>ės patalpas, įrangą, stalus ir darbo įrankius</w:t>
      </w:r>
      <w:r w:rsidR="007C66BA"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 imtis visų priemonių, kad būtų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išvengta produktų užteršimo valymo, plovimo ir dezinfekavimo medžiagomis;</w:t>
      </w:r>
    </w:p>
    <w:p w:rsidR="00E82890" w:rsidRDefault="00CB132B" w:rsidP="001124E6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5"/>
        <w:ind w:left="5" w:right="2" w:firstLine="715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laikytis asmens higienos, d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ėvėti tinkamus, švari</w:t>
      </w:r>
      <w:r w:rsidR="007C66BA"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us darbo drabužius, dengiančius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asmeninius drabužius, galvos apdangalą, dengiantį plaukus</w:t>
      </w:r>
      <w:r w:rsidR="007C66BA">
        <w:rPr>
          <w:rFonts w:eastAsia="Times New Roman"/>
          <w:color w:val="000000"/>
          <w:spacing w:val="-3"/>
          <w:sz w:val="24"/>
          <w:szCs w:val="24"/>
          <w:lang w:val="lt-LT"/>
        </w:rPr>
        <w:t>,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 ir ava</w:t>
      </w:r>
      <w:r w:rsidR="007C66BA"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lynę. Dirbant plovykloje dėvėti </w:t>
      </w:r>
      <w:r>
        <w:rPr>
          <w:rFonts w:eastAsia="Times New Roman"/>
          <w:color w:val="000000"/>
          <w:spacing w:val="-4"/>
          <w:sz w:val="24"/>
          <w:szCs w:val="24"/>
          <w:lang w:val="lt-LT"/>
        </w:rPr>
        <w:t>vandeniui nelaidžią prijuostę ir gumines pirštines. Prijuostės ir darbo drabužiai neturi siekti grindų;</w:t>
      </w:r>
    </w:p>
    <w:p w:rsidR="00E82890" w:rsidRDefault="00CB132B" w:rsidP="001124E6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5"/>
        <w:ind w:left="720"/>
        <w:jc w:val="both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turi b</w:t>
      </w:r>
      <w:r w:rsidR="007C66BA">
        <w:rPr>
          <w:rFonts w:eastAsia="Times New Roman"/>
          <w:color w:val="000000"/>
          <w:spacing w:val="-3"/>
          <w:sz w:val="24"/>
          <w:szCs w:val="24"/>
          <w:lang w:val="lt-LT"/>
        </w:rPr>
        <w:t>ūti susipažinęs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 su rankų plovimo taisyklėmis ir pastoviai jų laikytis;</w:t>
      </w:r>
    </w:p>
    <w:p w:rsidR="00E82890" w:rsidRDefault="00CB132B" w:rsidP="001124E6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5"/>
        <w:ind w:left="720"/>
        <w:jc w:val="both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prie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š pradedant darbą kruopščiai plauti rankas, prisilaikant rankų plovimo instrukcijos;</w:t>
      </w:r>
    </w:p>
    <w:p w:rsidR="00E82890" w:rsidRDefault="00CB132B" w:rsidP="001124E6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5"/>
        <w:ind w:left="720"/>
        <w:jc w:val="both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atsakyti u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ž tinkamą valymo inventoriaus laikymą ir naudojimą;</w:t>
      </w:r>
    </w:p>
    <w:p w:rsidR="00E82890" w:rsidRDefault="00CB132B" w:rsidP="001124E6">
      <w:pPr>
        <w:numPr>
          <w:ilvl w:val="0"/>
          <w:numId w:val="3"/>
        </w:numPr>
        <w:shd w:val="clear" w:color="auto" w:fill="FFFFFF"/>
        <w:tabs>
          <w:tab w:val="left" w:pos="1114"/>
        </w:tabs>
        <w:ind w:left="720"/>
        <w:jc w:val="both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laikytis ind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ų plovimo taisyklių;</w:t>
      </w:r>
    </w:p>
    <w:p w:rsidR="00E82890" w:rsidRDefault="00CB132B" w:rsidP="001124E6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10"/>
        <w:ind w:left="720"/>
        <w:jc w:val="both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i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šnešti iš patalpų šiukšles į rūšiavimui skirtus konteinerius.</w:t>
      </w:r>
    </w:p>
    <w:p w:rsidR="00E82890" w:rsidRDefault="00E82890" w:rsidP="001124E6">
      <w:pPr>
        <w:jc w:val="both"/>
        <w:rPr>
          <w:sz w:val="2"/>
          <w:szCs w:val="2"/>
        </w:rPr>
      </w:pPr>
    </w:p>
    <w:p w:rsidR="00E82890" w:rsidRPr="00506ABD" w:rsidRDefault="00CB132B" w:rsidP="001124E6">
      <w:pPr>
        <w:numPr>
          <w:ilvl w:val="0"/>
          <w:numId w:val="4"/>
        </w:numPr>
        <w:shd w:val="clear" w:color="auto" w:fill="FFFFFF"/>
        <w:tabs>
          <w:tab w:val="left" w:pos="941"/>
        </w:tabs>
        <w:ind w:right="2" w:firstLine="715"/>
        <w:jc w:val="both"/>
        <w:rPr>
          <w:color w:val="000000"/>
          <w:spacing w:val="-17"/>
          <w:sz w:val="24"/>
          <w:szCs w:val="24"/>
          <w:lang w:val="lt-LT"/>
        </w:rPr>
      </w:pPr>
      <w:r w:rsidRPr="00506ABD">
        <w:rPr>
          <w:color w:val="000000"/>
          <w:spacing w:val="-3"/>
          <w:sz w:val="24"/>
          <w:szCs w:val="24"/>
          <w:lang w:val="lt-LT"/>
        </w:rPr>
        <w:t xml:space="preserve">Visi </w:t>
      </w:r>
      <w:r w:rsidRPr="00506ABD"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įrengimai ir paviršiai, kurie tiesiogiai lietėsi su </w:t>
      </w:r>
      <w:r w:rsidR="007C66BA" w:rsidRPr="00506ABD"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maistu, pabaigus darbą, švariai </w:t>
      </w:r>
      <w:r w:rsidRPr="00506ABD">
        <w:rPr>
          <w:rFonts w:eastAsia="Times New Roman"/>
          <w:color w:val="000000"/>
          <w:spacing w:val="-4"/>
          <w:sz w:val="24"/>
          <w:szCs w:val="24"/>
          <w:lang w:val="lt-LT"/>
        </w:rPr>
        <w:t>išvalomi, reikalui esant dezinfekuojami dezinfekavimo medži</w:t>
      </w:r>
      <w:r w:rsidR="007C66BA" w:rsidRPr="00506ABD"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agomis, kurios naudojamos pagal </w:t>
      </w:r>
      <w:r w:rsidRPr="00506ABD">
        <w:rPr>
          <w:rFonts w:eastAsia="Times New Roman"/>
          <w:color w:val="000000"/>
          <w:spacing w:val="-3"/>
          <w:sz w:val="24"/>
          <w:szCs w:val="24"/>
          <w:lang w:val="lt-LT"/>
        </w:rPr>
        <w:t>paskirtį gamintojo nurodytomis sąlygomis. Pastoviai laikytis patalpų tvarkymo plano.</w:t>
      </w:r>
    </w:p>
    <w:p w:rsidR="00E82890" w:rsidRPr="00506ABD" w:rsidRDefault="00CB132B" w:rsidP="001124E6">
      <w:pPr>
        <w:numPr>
          <w:ilvl w:val="0"/>
          <w:numId w:val="4"/>
        </w:numPr>
        <w:shd w:val="clear" w:color="auto" w:fill="FFFFFF"/>
        <w:tabs>
          <w:tab w:val="left" w:pos="960"/>
        </w:tabs>
        <w:spacing w:before="5"/>
        <w:ind w:firstLine="715"/>
        <w:jc w:val="both"/>
        <w:rPr>
          <w:color w:val="000000"/>
          <w:spacing w:val="-18"/>
          <w:sz w:val="24"/>
          <w:szCs w:val="24"/>
          <w:lang w:val="lt-LT"/>
        </w:rPr>
      </w:pPr>
      <w:r w:rsidRPr="00506ABD">
        <w:rPr>
          <w:color w:val="000000"/>
          <w:spacing w:val="-4"/>
          <w:sz w:val="24"/>
          <w:szCs w:val="24"/>
          <w:lang w:val="lt-LT"/>
        </w:rPr>
        <w:t>Po darbo patikrinti, ar neliko neu</w:t>
      </w:r>
      <w:r w:rsidRPr="00506ABD">
        <w:rPr>
          <w:rFonts w:eastAsia="Times New Roman"/>
          <w:color w:val="000000"/>
          <w:spacing w:val="-4"/>
          <w:sz w:val="24"/>
          <w:szCs w:val="24"/>
          <w:lang w:val="lt-LT"/>
        </w:rPr>
        <w:t>ždarytų langų, įjungtų elektros ir apšvietimo prietaisų, gaisrą</w:t>
      </w:r>
      <w:r w:rsidRPr="00506ABD">
        <w:rPr>
          <w:rFonts w:eastAsia="Times New Roman"/>
          <w:color w:val="000000"/>
          <w:spacing w:val="-4"/>
          <w:sz w:val="24"/>
          <w:szCs w:val="24"/>
          <w:lang w:val="lt-LT"/>
        </w:rPr>
        <w:br/>
      </w:r>
      <w:r w:rsidRPr="00506ABD">
        <w:rPr>
          <w:rFonts w:eastAsia="Times New Roman"/>
          <w:color w:val="000000"/>
          <w:spacing w:val="-3"/>
          <w:sz w:val="24"/>
          <w:szCs w:val="24"/>
          <w:lang w:val="lt-LT"/>
        </w:rPr>
        <w:t>sukeliančių medžiagų, neužsuktų vandentiekio čiaupų.</w:t>
      </w:r>
    </w:p>
    <w:p w:rsidR="00506ABD" w:rsidRPr="00506ABD" w:rsidRDefault="007C66BA" w:rsidP="001124E6">
      <w:pPr>
        <w:shd w:val="clear" w:color="auto" w:fill="FFFFFF"/>
        <w:tabs>
          <w:tab w:val="left" w:pos="1138"/>
        </w:tabs>
        <w:ind w:firstLine="734"/>
        <w:jc w:val="both"/>
        <w:rPr>
          <w:sz w:val="24"/>
          <w:szCs w:val="24"/>
        </w:rPr>
      </w:pPr>
      <w:r w:rsidRPr="00506ABD">
        <w:rPr>
          <w:color w:val="000000"/>
          <w:spacing w:val="-18"/>
          <w:sz w:val="24"/>
          <w:szCs w:val="24"/>
          <w:lang w:val="lt-LT"/>
        </w:rPr>
        <w:t>9</w:t>
      </w:r>
      <w:r w:rsidR="00CB132B" w:rsidRPr="00506ABD">
        <w:rPr>
          <w:color w:val="000000"/>
          <w:spacing w:val="-18"/>
          <w:sz w:val="24"/>
          <w:szCs w:val="24"/>
          <w:lang w:val="lt-LT"/>
        </w:rPr>
        <w:t>.</w:t>
      </w:r>
      <w:r w:rsidRPr="00506ABD">
        <w:rPr>
          <w:color w:val="000000"/>
          <w:sz w:val="24"/>
          <w:szCs w:val="24"/>
          <w:lang w:val="lt-LT"/>
        </w:rPr>
        <w:t xml:space="preserve"> </w:t>
      </w:r>
      <w:r w:rsidR="00506ABD" w:rsidRPr="00506ABD">
        <w:rPr>
          <w:color w:val="000000"/>
          <w:spacing w:val="5"/>
          <w:sz w:val="24"/>
          <w:szCs w:val="24"/>
          <w:lang w:val="lt-LT"/>
        </w:rPr>
        <w:t>Darbuotojas</w:t>
      </w:r>
      <w:r w:rsidR="00CB132B" w:rsidRPr="00506ABD">
        <w:rPr>
          <w:rFonts w:eastAsia="Times New Roman"/>
          <w:color w:val="000000"/>
          <w:spacing w:val="5"/>
          <w:sz w:val="24"/>
          <w:szCs w:val="24"/>
          <w:lang w:val="lt-LT"/>
        </w:rPr>
        <w:t>,</w:t>
      </w:r>
      <w:r w:rsidR="00506ABD" w:rsidRPr="00506ABD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vasaros ar mokinių atostogų metu,</w:t>
      </w:r>
      <w:r w:rsidR="00CB132B" w:rsidRPr="00506ABD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esant reikalui, gali atlikti darbą,</w:t>
      </w:r>
      <w:r w:rsidR="00506ABD" w:rsidRPr="00506ABD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nesusijusį su jo tiesioginėmis </w:t>
      </w:r>
      <w:r w:rsidR="00506ABD" w:rsidRPr="00506ABD">
        <w:rPr>
          <w:rFonts w:eastAsia="Times New Roman"/>
          <w:color w:val="000000"/>
          <w:spacing w:val="-5"/>
          <w:sz w:val="24"/>
          <w:szCs w:val="24"/>
          <w:lang w:val="lt-LT"/>
        </w:rPr>
        <w:t>pareigomis.</w:t>
      </w:r>
    </w:p>
    <w:p w:rsidR="00506ABD" w:rsidRPr="00506ABD" w:rsidRDefault="00506ABD" w:rsidP="001124E6">
      <w:pPr>
        <w:shd w:val="clear" w:color="auto" w:fill="FFFFFF"/>
        <w:tabs>
          <w:tab w:val="left" w:pos="1138"/>
        </w:tabs>
        <w:ind w:firstLine="734"/>
        <w:jc w:val="both"/>
        <w:rPr>
          <w:sz w:val="24"/>
          <w:szCs w:val="24"/>
        </w:rPr>
      </w:pPr>
      <w:r w:rsidRPr="00506ABD">
        <w:rPr>
          <w:color w:val="000000"/>
          <w:spacing w:val="-3"/>
          <w:sz w:val="24"/>
          <w:szCs w:val="24"/>
          <w:lang w:val="lt-LT"/>
        </w:rPr>
        <w:t xml:space="preserve">10. </w:t>
      </w:r>
      <w:r w:rsidR="00CB132B" w:rsidRPr="00506ABD">
        <w:rPr>
          <w:color w:val="000000"/>
          <w:spacing w:val="-3"/>
          <w:sz w:val="24"/>
          <w:szCs w:val="24"/>
          <w:lang w:val="lt-LT"/>
        </w:rPr>
        <w:t>Susirgus, apie neatvykim</w:t>
      </w:r>
      <w:r w:rsidRPr="00506ABD">
        <w:rPr>
          <w:rFonts w:eastAsia="Times New Roman"/>
          <w:color w:val="000000"/>
          <w:spacing w:val="-3"/>
          <w:sz w:val="24"/>
          <w:szCs w:val="24"/>
          <w:lang w:val="lt-LT"/>
        </w:rPr>
        <w:t>ą į darbą informuoti mokyklos administraciją</w:t>
      </w:r>
      <w:r w:rsidR="00CB132B" w:rsidRPr="00506ABD">
        <w:rPr>
          <w:rFonts w:eastAsia="Times New Roman"/>
          <w:color w:val="000000"/>
          <w:spacing w:val="-4"/>
          <w:sz w:val="24"/>
          <w:szCs w:val="24"/>
          <w:lang w:val="lt-LT"/>
        </w:rPr>
        <w:t>.</w:t>
      </w:r>
    </w:p>
    <w:p w:rsidR="00506ABD" w:rsidRPr="00506ABD" w:rsidRDefault="00506ABD" w:rsidP="001124E6">
      <w:pPr>
        <w:shd w:val="clear" w:color="auto" w:fill="FFFFFF"/>
        <w:tabs>
          <w:tab w:val="left" w:pos="1138"/>
        </w:tabs>
        <w:ind w:firstLine="734"/>
        <w:jc w:val="both"/>
        <w:rPr>
          <w:sz w:val="24"/>
          <w:szCs w:val="24"/>
        </w:rPr>
      </w:pPr>
      <w:r w:rsidRPr="00506ABD">
        <w:rPr>
          <w:sz w:val="24"/>
          <w:szCs w:val="24"/>
        </w:rPr>
        <w:lastRenderedPageBreak/>
        <w:t xml:space="preserve">11. </w:t>
      </w:r>
      <w:r w:rsidR="00CB132B" w:rsidRPr="00506ABD">
        <w:rPr>
          <w:color w:val="000000"/>
          <w:spacing w:val="-2"/>
          <w:sz w:val="24"/>
          <w:szCs w:val="24"/>
          <w:lang w:val="lt-LT"/>
        </w:rPr>
        <w:t>Vykdyti kitus vienkartinius administracijos nurodymus.</w:t>
      </w:r>
    </w:p>
    <w:p w:rsidR="00E82890" w:rsidRPr="00506ABD" w:rsidRDefault="00506ABD" w:rsidP="001124E6">
      <w:pPr>
        <w:shd w:val="clear" w:color="auto" w:fill="FFFFFF"/>
        <w:tabs>
          <w:tab w:val="left" w:pos="1138"/>
        </w:tabs>
        <w:ind w:firstLine="734"/>
        <w:jc w:val="both"/>
        <w:rPr>
          <w:sz w:val="24"/>
          <w:szCs w:val="24"/>
        </w:rPr>
      </w:pPr>
      <w:r w:rsidRPr="00506ABD">
        <w:rPr>
          <w:sz w:val="24"/>
          <w:szCs w:val="24"/>
        </w:rPr>
        <w:t xml:space="preserve">12. </w:t>
      </w:r>
      <w:r w:rsidR="00CB132B" w:rsidRPr="00506ABD">
        <w:rPr>
          <w:color w:val="000000"/>
          <w:spacing w:val="-4"/>
          <w:sz w:val="24"/>
          <w:szCs w:val="24"/>
          <w:lang w:val="lt-LT"/>
        </w:rPr>
        <w:t>Nesinaudoti ugdymo priemon</w:t>
      </w:r>
      <w:r w:rsidR="00CB132B" w:rsidRPr="00506ABD">
        <w:rPr>
          <w:rFonts w:eastAsia="Times New Roman"/>
          <w:color w:val="000000"/>
          <w:spacing w:val="-4"/>
          <w:sz w:val="24"/>
          <w:szCs w:val="24"/>
          <w:lang w:val="lt-LT"/>
        </w:rPr>
        <w:t>ėmis ir kitu mokyklos inventoriumi be mokyklos</w:t>
      </w:r>
      <w:r w:rsidRPr="00506ABD"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 </w:t>
      </w:r>
      <w:r w:rsidR="00CB132B" w:rsidRPr="00506ABD">
        <w:rPr>
          <w:rFonts w:eastAsia="Times New Roman"/>
          <w:color w:val="000000"/>
          <w:spacing w:val="-4"/>
          <w:sz w:val="24"/>
          <w:szCs w:val="24"/>
          <w:lang w:val="lt-LT"/>
        </w:rPr>
        <w:t>administracijos leidimo.</w:t>
      </w:r>
    </w:p>
    <w:p w:rsidR="00506ABD" w:rsidRDefault="00506ABD" w:rsidP="001124E6">
      <w:pPr>
        <w:shd w:val="clear" w:color="auto" w:fill="FFFFFF"/>
        <w:tabs>
          <w:tab w:val="left" w:pos="994"/>
        </w:tabs>
        <w:spacing w:before="5"/>
        <w:ind w:right="1325"/>
        <w:rPr>
          <w:b/>
          <w:bCs/>
          <w:color w:val="000000"/>
          <w:spacing w:val="-3"/>
          <w:sz w:val="24"/>
          <w:szCs w:val="24"/>
          <w:lang w:val="lt-LT"/>
        </w:rPr>
      </w:pPr>
    </w:p>
    <w:p w:rsidR="00506ABD" w:rsidRPr="00A96393" w:rsidRDefault="00506ABD" w:rsidP="001124E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96393">
        <w:rPr>
          <w:b/>
          <w:bCs/>
          <w:color w:val="000000"/>
          <w:sz w:val="24"/>
          <w:szCs w:val="24"/>
        </w:rPr>
        <w:t>V SKYRIUS</w:t>
      </w:r>
    </w:p>
    <w:p w:rsidR="00506ABD" w:rsidRPr="00E547C1" w:rsidRDefault="00506ABD" w:rsidP="001124E6">
      <w:pPr>
        <w:jc w:val="center"/>
        <w:rPr>
          <w:b/>
          <w:bCs/>
          <w:color w:val="000000"/>
          <w:sz w:val="24"/>
          <w:szCs w:val="24"/>
          <w:lang w:val="lt-LT"/>
        </w:rPr>
      </w:pPr>
      <w:r w:rsidRPr="00E547C1">
        <w:rPr>
          <w:b/>
          <w:bCs/>
          <w:color w:val="000000"/>
          <w:sz w:val="24"/>
          <w:szCs w:val="24"/>
          <w:lang w:val="lt-LT"/>
        </w:rPr>
        <w:t>MOKINIŲ SAUGUMO UŽTIKRINIMAS</w:t>
      </w:r>
    </w:p>
    <w:p w:rsidR="00506ABD" w:rsidRPr="00E547C1" w:rsidRDefault="00506ABD" w:rsidP="001124E6">
      <w:pPr>
        <w:ind w:left="3261" w:right="-20"/>
        <w:rPr>
          <w:b/>
          <w:bCs/>
          <w:color w:val="000000"/>
          <w:sz w:val="24"/>
          <w:szCs w:val="24"/>
          <w:lang w:val="lt-LT"/>
        </w:rPr>
      </w:pPr>
    </w:p>
    <w:p w:rsidR="00506ABD" w:rsidRDefault="00506ABD" w:rsidP="001124E6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13. Darbuotojas</w:t>
      </w:r>
      <w:r w:rsidRPr="00E547C1">
        <w:rPr>
          <w:sz w:val="24"/>
          <w:szCs w:val="24"/>
          <w:lang w:val="lt-LT"/>
        </w:rPr>
        <w:t>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506ABD" w:rsidRDefault="00506ABD" w:rsidP="001124E6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14. Darbuotojas</w:t>
      </w:r>
      <w:r w:rsidRPr="00E547C1">
        <w:rPr>
          <w:sz w:val="24"/>
          <w:szCs w:val="24"/>
          <w:lang w:val="lt-LT"/>
        </w:rPr>
        <w:t xml:space="preserve"> nedelsiant informuoja progimnazijos direktorių, pagalbos specialistus, pastebėjus ar įtarus mokinį esant apsvaigus nuo psichotropinių ar kitų psichiką veikiančių medžiagų.</w:t>
      </w:r>
    </w:p>
    <w:p w:rsidR="00506ABD" w:rsidRDefault="00506ABD" w:rsidP="001124E6">
      <w:pPr>
        <w:jc w:val="both"/>
        <w:rPr>
          <w:sz w:val="24"/>
          <w:szCs w:val="24"/>
          <w:lang w:val="lt-LT"/>
        </w:rPr>
      </w:pPr>
    </w:p>
    <w:p w:rsidR="00506ABD" w:rsidRPr="000776C3" w:rsidRDefault="00506ABD" w:rsidP="001124E6">
      <w:pPr>
        <w:jc w:val="center"/>
        <w:rPr>
          <w:b/>
          <w:bCs/>
          <w:sz w:val="24"/>
          <w:szCs w:val="24"/>
        </w:rPr>
      </w:pPr>
      <w:r w:rsidRPr="000776C3">
        <w:rPr>
          <w:b/>
          <w:bCs/>
          <w:sz w:val="24"/>
          <w:szCs w:val="24"/>
        </w:rPr>
        <w:t>V SKYRIUS</w:t>
      </w:r>
    </w:p>
    <w:p w:rsidR="00506ABD" w:rsidRDefault="00506ABD" w:rsidP="001124E6">
      <w:pPr>
        <w:jc w:val="center"/>
        <w:rPr>
          <w:b/>
          <w:bCs/>
          <w:sz w:val="24"/>
          <w:szCs w:val="24"/>
        </w:rPr>
      </w:pPr>
      <w:r w:rsidRPr="000776C3">
        <w:rPr>
          <w:b/>
          <w:bCs/>
          <w:sz w:val="24"/>
          <w:szCs w:val="24"/>
        </w:rPr>
        <w:t xml:space="preserve">ŠIAS PAREIGAS EINANČIO DARBUOTOJO </w:t>
      </w:r>
      <w:r>
        <w:rPr>
          <w:b/>
          <w:bCs/>
          <w:sz w:val="24"/>
          <w:szCs w:val="24"/>
        </w:rPr>
        <w:t>TEISĖS</w:t>
      </w:r>
    </w:p>
    <w:p w:rsidR="00506ABD" w:rsidRDefault="00506ABD" w:rsidP="001124E6">
      <w:pPr>
        <w:jc w:val="center"/>
        <w:rPr>
          <w:b/>
          <w:bCs/>
          <w:sz w:val="24"/>
          <w:szCs w:val="24"/>
        </w:rPr>
      </w:pPr>
    </w:p>
    <w:p w:rsidR="00506ABD" w:rsidRPr="00E547C1" w:rsidRDefault="00506ABD" w:rsidP="001124E6">
      <w:pPr>
        <w:ind w:firstLine="709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15. Darbuotojas</w:t>
      </w:r>
      <w:r w:rsidRPr="00E547C1">
        <w:rPr>
          <w:bCs/>
          <w:sz w:val="24"/>
          <w:szCs w:val="24"/>
          <w:lang w:val="lt-LT"/>
        </w:rPr>
        <w:t xml:space="preserve"> turi teisę:</w:t>
      </w:r>
    </w:p>
    <w:p w:rsidR="00506ABD" w:rsidRDefault="00506ABD" w:rsidP="001124E6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15.1</w:t>
      </w:r>
      <w:r w:rsidRPr="00E547C1">
        <w:rPr>
          <w:bCs/>
          <w:sz w:val="24"/>
          <w:szCs w:val="24"/>
          <w:lang w:val="lt-LT"/>
        </w:rPr>
        <w:t>. nustatyta tvarka gauti Lietuvos Respublikos darbo kodekse nustatytas atostogas ir valstybės nustatytas lengvatas;</w:t>
      </w:r>
    </w:p>
    <w:p w:rsidR="00506ABD" w:rsidRDefault="00506ABD" w:rsidP="001124E6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15.2</w:t>
      </w:r>
      <w:r w:rsidRPr="00E547C1">
        <w:rPr>
          <w:bCs/>
          <w:sz w:val="24"/>
          <w:szCs w:val="24"/>
          <w:lang w:val="lt-LT"/>
        </w:rPr>
        <w:t>. burtis į savišvietos ir kultūrines grupes;</w:t>
      </w:r>
    </w:p>
    <w:p w:rsidR="00506ABD" w:rsidRPr="00E547C1" w:rsidRDefault="00506ABD" w:rsidP="001124E6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15.3</w:t>
      </w:r>
      <w:r w:rsidRPr="00E547C1">
        <w:rPr>
          <w:bCs/>
          <w:sz w:val="24"/>
          <w:szCs w:val="24"/>
          <w:lang w:val="lt-LT"/>
        </w:rPr>
        <w:t>. dalyvauti mokyklos savivaldoje.</w:t>
      </w:r>
    </w:p>
    <w:p w:rsidR="00E82890" w:rsidRDefault="00E82890" w:rsidP="001124E6">
      <w:pPr>
        <w:shd w:val="clear" w:color="auto" w:fill="FFFFFF"/>
        <w:tabs>
          <w:tab w:val="left" w:pos="994"/>
        </w:tabs>
        <w:spacing w:before="5"/>
        <w:ind w:right="1325"/>
        <w:rPr>
          <w:b/>
          <w:bCs/>
          <w:color w:val="000000"/>
          <w:spacing w:val="-3"/>
          <w:sz w:val="24"/>
          <w:szCs w:val="24"/>
          <w:lang w:val="lt-LT"/>
        </w:rPr>
      </w:pPr>
    </w:p>
    <w:p w:rsidR="003D1CF0" w:rsidRPr="00271B2C" w:rsidRDefault="003D1CF0" w:rsidP="001124E6">
      <w:pPr>
        <w:jc w:val="center"/>
        <w:rPr>
          <w:b/>
          <w:bCs/>
          <w:color w:val="000000"/>
          <w:sz w:val="24"/>
          <w:szCs w:val="24"/>
        </w:rPr>
      </w:pPr>
      <w:r w:rsidRPr="00271B2C">
        <w:rPr>
          <w:b/>
          <w:bCs/>
          <w:color w:val="000000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I</w:t>
      </w:r>
      <w:r w:rsidRPr="00271B2C">
        <w:rPr>
          <w:b/>
          <w:bCs/>
          <w:color w:val="000000"/>
          <w:sz w:val="24"/>
          <w:szCs w:val="24"/>
        </w:rPr>
        <w:t xml:space="preserve"> SKYRIUS</w:t>
      </w:r>
    </w:p>
    <w:p w:rsidR="003D1CF0" w:rsidRDefault="003D1CF0" w:rsidP="001124E6">
      <w:pPr>
        <w:jc w:val="center"/>
        <w:rPr>
          <w:b/>
          <w:bCs/>
          <w:color w:val="000000"/>
          <w:sz w:val="24"/>
          <w:szCs w:val="24"/>
        </w:rPr>
      </w:pPr>
      <w:r w:rsidRPr="000776C3">
        <w:rPr>
          <w:b/>
          <w:bCs/>
          <w:sz w:val="24"/>
          <w:szCs w:val="24"/>
        </w:rPr>
        <w:t xml:space="preserve">ŠIAS PAREIGAS EINANČIO DARBUOTOJO </w:t>
      </w:r>
      <w:r w:rsidRPr="00271B2C">
        <w:rPr>
          <w:b/>
          <w:bCs/>
          <w:color w:val="000000"/>
          <w:sz w:val="24"/>
          <w:szCs w:val="24"/>
        </w:rPr>
        <w:t>ATSA</w:t>
      </w:r>
      <w:r w:rsidRPr="00271B2C">
        <w:rPr>
          <w:b/>
          <w:bCs/>
          <w:color w:val="000000"/>
          <w:spacing w:val="-1"/>
          <w:sz w:val="24"/>
          <w:szCs w:val="24"/>
        </w:rPr>
        <w:t>K</w:t>
      </w:r>
      <w:r w:rsidRPr="00271B2C">
        <w:rPr>
          <w:b/>
          <w:bCs/>
          <w:color w:val="000000"/>
          <w:sz w:val="24"/>
          <w:szCs w:val="24"/>
        </w:rPr>
        <w:t>OMYBĖ</w:t>
      </w:r>
    </w:p>
    <w:p w:rsidR="003D1CF0" w:rsidRPr="003D1CF0" w:rsidRDefault="003D1CF0" w:rsidP="001124E6">
      <w:pPr>
        <w:jc w:val="center"/>
        <w:rPr>
          <w:b/>
          <w:bCs/>
          <w:color w:val="000000"/>
          <w:sz w:val="24"/>
          <w:szCs w:val="24"/>
        </w:rPr>
      </w:pPr>
    </w:p>
    <w:p w:rsidR="003D1CF0" w:rsidRDefault="00CB132B" w:rsidP="001124E6">
      <w:pPr>
        <w:shd w:val="clear" w:color="auto" w:fill="FFFFFF"/>
        <w:ind w:left="5" w:firstLine="704"/>
        <w:jc w:val="both"/>
        <w:rPr>
          <w:color w:val="000000"/>
          <w:spacing w:val="-4"/>
          <w:sz w:val="24"/>
          <w:szCs w:val="24"/>
          <w:lang w:val="lt-LT"/>
        </w:rPr>
      </w:pPr>
      <w:r w:rsidRPr="003D1CF0">
        <w:rPr>
          <w:color w:val="000000"/>
          <w:spacing w:val="-7"/>
          <w:sz w:val="24"/>
          <w:szCs w:val="24"/>
          <w:lang w:val="lt-LT"/>
        </w:rPr>
        <w:t>1</w:t>
      </w:r>
      <w:r w:rsidR="003D1CF0" w:rsidRPr="003D1CF0">
        <w:rPr>
          <w:color w:val="000000"/>
          <w:spacing w:val="-7"/>
          <w:sz w:val="24"/>
          <w:szCs w:val="24"/>
          <w:lang w:val="lt-LT"/>
        </w:rPr>
        <w:t>6</w:t>
      </w:r>
      <w:r w:rsidRPr="003D1CF0">
        <w:rPr>
          <w:color w:val="000000"/>
          <w:spacing w:val="-7"/>
          <w:sz w:val="24"/>
          <w:szCs w:val="24"/>
          <w:lang w:val="lt-LT"/>
        </w:rPr>
        <w:t xml:space="preserve">. </w:t>
      </w:r>
      <w:r w:rsidRPr="003D1CF0">
        <w:rPr>
          <w:color w:val="000000"/>
          <w:spacing w:val="-4"/>
          <w:sz w:val="24"/>
          <w:szCs w:val="24"/>
          <w:lang w:val="lt-LT"/>
        </w:rPr>
        <w:t>Darbuotojas</w:t>
      </w:r>
      <w:r w:rsidR="003D1CF0">
        <w:rPr>
          <w:color w:val="000000"/>
          <w:spacing w:val="-4"/>
          <w:sz w:val="24"/>
          <w:szCs w:val="24"/>
          <w:lang w:val="lt-LT"/>
        </w:rPr>
        <w:t>:</w:t>
      </w:r>
      <w:r w:rsidRPr="003D1CF0">
        <w:rPr>
          <w:color w:val="000000"/>
          <w:spacing w:val="-4"/>
          <w:sz w:val="24"/>
          <w:szCs w:val="24"/>
          <w:lang w:val="lt-LT"/>
        </w:rPr>
        <w:t xml:space="preserve"> </w:t>
      </w:r>
    </w:p>
    <w:p w:rsidR="003D1CF0" w:rsidRDefault="003D1CF0" w:rsidP="001124E6">
      <w:pPr>
        <w:shd w:val="clear" w:color="auto" w:fill="FFFFFF"/>
        <w:ind w:left="5" w:firstLine="704"/>
        <w:jc w:val="both"/>
        <w:rPr>
          <w:rFonts w:eastAsia="Times New Roman"/>
          <w:color w:val="000000"/>
          <w:spacing w:val="-4"/>
          <w:sz w:val="24"/>
          <w:szCs w:val="24"/>
          <w:lang w:val="lt-LT"/>
        </w:rPr>
      </w:pPr>
      <w:r>
        <w:rPr>
          <w:color w:val="000000"/>
          <w:spacing w:val="-4"/>
          <w:sz w:val="24"/>
          <w:szCs w:val="24"/>
          <w:lang w:val="lt-LT"/>
        </w:rPr>
        <w:t xml:space="preserve">16.1. </w:t>
      </w:r>
      <w:r w:rsidR="00CB132B" w:rsidRPr="003D1CF0">
        <w:rPr>
          <w:color w:val="000000"/>
          <w:spacing w:val="-4"/>
          <w:sz w:val="24"/>
          <w:szCs w:val="24"/>
          <w:lang w:val="lt-LT"/>
        </w:rPr>
        <w:t>atsako u</w:t>
      </w:r>
      <w:r w:rsidR="00CB132B" w:rsidRPr="003D1CF0">
        <w:rPr>
          <w:rFonts w:eastAsia="Times New Roman"/>
          <w:color w:val="000000"/>
          <w:spacing w:val="-4"/>
          <w:sz w:val="24"/>
          <w:szCs w:val="24"/>
          <w:lang w:val="lt-LT"/>
        </w:rPr>
        <w:t>ž pareigybės aprašyme išvardintų par</w:t>
      </w:r>
      <w:r>
        <w:rPr>
          <w:rFonts w:eastAsia="Times New Roman"/>
          <w:color w:val="000000"/>
          <w:spacing w:val="-4"/>
          <w:sz w:val="24"/>
          <w:szCs w:val="24"/>
          <w:lang w:val="lt-LT"/>
        </w:rPr>
        <w:t>eigų tinkamą vykdymą ir pavestų užduočių atlikimą laiku;</w:t>
      </w:r>
    </w:p>
    <w:p w:rsidR="003D1CF0" w:rsidRDefault="003D1CF0" w:rsidP="001124E6">
      <w:pPr>
        <w:shd w:val="clear" w:color="auto" w:fill="FFFFFF"/>
        <w:ind w:left="5" w:firstLine="704"/>
        <w:jc w:val="both"/>
        <w:rPr>
          <w:rFonts w:eastAsia="Times New Roman"/>
          <w:color w:val="000000"/>
          <w:spacing w:val="-4"/>
          <w:sz w:val="24"/>
          <w:szCs w:val="24"/>
          <w:lang w:val="lt-LT"/>
        </w:rPr>
      </w:pPr>
      <w:r>
        <w:rPr>
          <w:rFonts w:eastAsia="Times New Roman"/>
          <w:color w:val="000000"/>
          <w:spacing w:val="-4"/>
          <w:sz w:val="24"/>
          <w:szCs w:val="24"/>
          <w:lang w:val="lt-LT"/>
        </w:rPr>
        <w:t>16.2. privalo tausoti inventorių;</w:t>
      </w:r>
    </w:p>
    <w:p w:rsidR="00E82890" w:rsidRPr="003D1CF0" w:rsidRDefault="003D1CF0" w:rsidP="001124E6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16.3. </w:t>
      </w:r>
      <w:proofErr w:type="spellStart"/>
      <w:proofErr w:type="gramStart"/>
      <w:r w:rsidRPr="003D1CF0">
        <w:rPr>
          <w:sz w:val="24"/>
          <w:szCs w:val="24"/>
        </w:rPr>
        <w:t>privalo</w:t>
      </w:r>
      <w:proofErr w:type="spellEnd"/>
      <w:proofErr w:type="gramEnd"/>
      <w:r w:rsidRPr="003D1CF0">
        <w:rPr>
          <w:sz w:val="24"/>
          <w:szCs w:val="24"/>
        </w:rPr>
        <w:t xml:space="preserve"> </w:t>
      </w:r>
      <w:r w:rsidRPr="003D1CF0">
        <w:rPr>
          <w:color w:val="000000"/>
          <w:spacing w:val="-2"/>
          <w:sz w:val="24"/>
          <w:szCs w:val="24"/>
          <w:lang w:val="lt-LT"/>
        </w:rPr>
        <w:t>l</w:t>
      </w:r>
      <w:r w:rsidR="00CB132B" w:rsidRPr="003D1CF0">
        <w:rPr>
          <w:color w:val="000000"/>
          <w:spacing w:val="-2"/>
          <w:sz w:val="24"/>
          <w:szCs w:val="24"/>
          <w:lang w:val="lt-LT"/>
        </w:rPr>
        <w:t>aikytis darbo tvarkos taisykli</w:t>
      </w:r>
      <w:r w:rsidR="00CB132B" w:rsidRPr="003D1CF0">
        <w:rPr>
          <w:rFonts w:eastAsia="Times New Roman"/>
          <w:color w:val="000000"/>
          <w:spacing w:val="-2"/>
          <w:sz w:val="24"/>
          <w:szCs w:val="24"/>
          <w:lang w:val="lt-LT"/>
        </w:rPr>
        <w:t>ų.</w:t>
      </w:r>
    </w:p>
    <w:p w:rsidR="008F3B70" w:rsidRDefault="008F3B70" w:rsidP="001124E6">
      <w:pPr>
        <w:shd w:val="clear" w:color="auto" w:fill="FFFFFF"/>
        <w:tabs>
          <w:tab w:val="left" w:pos="1085"/>
        </w:tabs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  <w:r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_________________ </w:t>
      </w: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3D1CF0">
      <w:pPr>
        <w:shd w:val="clear" w:color="auto" w:fill="FFFFFF"/>
        <w:tabs>
          <w:tab w:val="left" w:pos="1085"/>
        </w:tabs>
        <w:spacing w:line="264" w:lineRule="exact"/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3D1CF0">
      <w:pPr>
        <w:shd w:val="clear" w:color="auto" w:fill="FFFFFF"/>
        <w:tabs>
          <w:tab w:val="left" w:pos="1085"/>
        </w:tabs>
        <w:spacing w:line="264" w:lineRule="exact"/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3D1CF0">
      <w:pPr>
        <w:shd w:val="clear" w:color="auto" w:fill="FFFFFF"/>
        <w:tabs>
          <w:tab w:val="left" w:pos="1085"/>
        </w:tabs>
        <w:spacing w:line="264" w:lineRule="exact"/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3D1CF0">
      <w:pPr>
        <w:shd w:val="clear" w:color="auto" w:fill="FFFFFF"/>
        <w:tabs>
          <w:tab w:val="left" w:pos="1085"/>
        </w:tabs>
        <w:spacing w:line="264" w:lineRule="exact"/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3D1CF0">
      <w:pPr>
        <w:shd w:val="clear" w:color="auto" w:fill="FFFFFF"/>
        <w:tabs>
          <w:tab w:val="left" w:pos="1085"/>
        </w:tabs>
        <w:spacing w:line="264" w:lineRule="exact"/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3D1CF0">
      <w:pPr>
        <w:shd w:val="clear" w:color="auto" w:fill="FFFFFF"/>
        <w:tabs>
          <w:tab w:val="left" w:pos="1085"/>
        </w:tabs>
        <w:spacing w:line="264" w:lineRule="exact"/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3D1CF0">
      <w:pPr>
        <w:shd w:val="clear" w:color="auto" w:fill="FFFFFF"/>
        <w:tabs>
          <w:tab w:val="left" w:pos="1085"/>
        </w:tabs>
        <w:spacing w:line="264" w:lineRule="exact"/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3D1CF0">
      <w:pPr>
        <w:shd w:val="clear" w:color="auto" w:fill="FFFFFF"/>
        <w:tabs>
          <w:tab w:val="left" w:pos="1085"/>
        </w:tabs>
        <w:spacing w:line="264" w:lineRule="exact"/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3D1CF0">
      <w:pPr>
        <w:shd w:val="clear" w:color="auto" w:fill="FFFFFF"/>
        <w:tabs>
          <w:tab w:val="left" w:pos="1085"/>
        </w:tabs>
        <w:spacing w:line="264" w:lineRule="exact"/>
        <w:jc w:val="center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1124E6">
      <w:pPr>
        <w:shd w:val="clear" w:color="auto" w:fill="FFFFFF"/>
        <w:tabs>
          <w:tab w:val="left" w:pos="1085"/>
        </w:tabs>
        <w:spacing w:line="264" w:lineRule="exact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3D1CF0" w:rsidRDefault="003D1CF0" w:rsidP="000F53BF">
      <w:pPr>
        <w:shd w:val="clear" w:color="auto" w:fill="FFFFFF"/>
        <w:tabs>
          <w:tab w:val="left" w:pos="1085"/>
        </w:tabs>
        <w:spacing w:line="264" w:lineRule="exact"/>
        <w:rPr>
          <w:rFonts w:eastAsia="Times New Roman"/>
          <w:color w:val="000000"/>
          <w:spacing w:val="-2"/>
          <w:sz w:val="24"/>
          <w:szCs w:val="24"/>
          <w:lang w:val="lt-LT"/>
        </w:rPr>
      </w:pPr>
      <w:bookmarkStart w:id="0" w:name="_GoBack"/>
      <w:bookmarkEnd w:id="0"/>
    </w:p>
    <w:p w:rsidR="003D1CF0" w:rsidRDefault="003D1CF0" w:rsidP="003D1CF0">
      <w:pPr>
        <w:jc w:val="center"/>
        <w:rPr>
          <w:sz w:val="24"/>
          <w:szCs w:val="24"/>
          <w:lang w:val="lt-LT"/>
        </w:rPr>
      </w:pPr>
      <w:r w:rsidRPr="00010386">
        <w:rPr>
          <w:sz w:val="24"/>
          <w:szCs w:val="24"/>
          <w:lang w:val="lt-LT"/>
        </w:rPr>
        <w:lastRenderedPageBreak/>
        <w:t xml:space="preserve">Žemiau pasirašę asmenys pasirašydami patvirtina, kad susipažino su Šiaulių Zoknių </w:t>
      </w:r>
    </w:p>
    <w:p w:rsidR="003D1CF0" w:rsidRPr="00010386" w:rsidRDefault="003D1CF0" w:rsidP="003D1CF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progimnazijos virtuvės padėjėjo</w:t>
      </w:r>
      <w:r w:rsidRPr="00010386">
        <w:rPr>
          <w:sz w:val="24"/>
          <w:szCs w:val="24"/>
          <w:lang w:val="lt-LT"/>
        </w:rPr>
        <w:t xml:space="preserve"> pareigybės aprašymu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23"/>
        <w:gridCol w:w="4047"/>
        <w:gridCol w:w="2971"/>
      </w:tblGrid>
      <w:tr w:rsidR="003D1CF0" w:rsidRPr="00010386" w:rsidTr="00C64B48">
        <w:tc>
          <w:tcPr>
            <w:tcW w:w="1360" w:type="pct"/>
            <w:shd w:val="clear" w:color="auto" w:fill="auto"/>
          </w:tcPr>
          <w:p w:rsidR="003D1CF0" w:rsidRPr="00010386" w:rsidRDefault="003D1CF0" w:rsidP="00C64B48">
            <w:pPr>
              <w:jc w:val="center"/>
              <w:rPr>
                <w:lang w:val="lt-LT"/>
              </w:rPr>
            </w:pPr>
          </w:p>
        </w:tc>
        <w:tc>
          <w:tcPr>
            <w:tcW w:w="2099" w:type="pct"/>
            <w:shd w:val="clear" w:color="auto" w:fill="auto"/>
          </w:tcPr>
          <w:p w:rsidR="003D1CF0" w:rsidRPr="00010386" w:rsidRDefault="003D1CF0" w:rsidP="00C64B48">
            <w:pPr>
              <w:jc w:val="center"/>
              <w:rPr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:rsidR="003D1CF0" w:rsidRPr="00010386" w:rsidRDefault="003D1CF0" w:rsidP="00C64B48">
            <w:pPr>
              <w:jc w:val="center"/>
              <w:rPr>
                <w:lang w:val="lt-LT"/>
              </w:rPr>
            </w:pPr>
          </w:p>
        </w:tc>
      </w:tr>
    </w:tbl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Default="003D1CF0" w:rsidP="003D1C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Default="003D1CF0" w:rsidP="003D1CF0">
      <w:pPr>
        <w:rPr>
          <w:sz w:val="24"/>
          <w:szCs w:val="24"/>
        </w:rPr>
      </w:pP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3D1CF0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1CF0" w:rsidRPr="00F46222" w:rsidRDefault="003D1CF0" w:rsidP="003D1CF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3D1CF0" w:rsidRPr="003D1CF0" w:rsidRDefault="003D1CF0" w:rsidP="003D1CF0">
      <w:pPr>
        <w:shd w:val="clear" w:color="auto" w:fill="FFFFFF"/>
        <w:tabs>
          <w:tab w:val="left" w:pos="1085"/>
        </w:tabs>
        <w:spacing w:line="264" w:lineRule="exact"/>
        <w:rPr>
          <w:rFonts w:eastAsia="Times New Roman"/>
          <w:color w:val="000000"/>
          <w:spacing w:val="-2"/>
          <w:sz w:val="24"/>
          <w:szCs w:val="24"/>
          <w:lang w:val="lt-LT"/>
        </w:rPr>
      </w:pPr>
    </w:p>
    <w:p w:rsidR="00CB132B" w:rsidRDefault="00CB132B" w:rsidP="00507ADD">
      <w:pPr>
        <w:shd w:val="clear" w:color="auto" w:fill="FFFFFF"/>
        <w:ind w:left="318" w:right="7507" w:firstLine="402"/>
      </w:pPr>
    </w:p>
    <w:sectPr w:rsidR="00CB132B" w:rsidSect="00B324A1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812"/>
    <w:multiLevelType w:val="singleLevel"/>
    <w:tmpl w:val="990837B2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C1265B"/>
    <w:multiLevelType w:val="singleLevel"/>
    <w:tmpl w:val="6526D7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E830FF"/>
    <w:multiLevelType w:val="singleLevel"/>
    <w:tmpl w:val="A5F8C04A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0E0DCA"/>
    <w:multiLevelType w:val="singleLevel"/>
    <w:tmpl w:val="5978D9F0"/>
    <w:lvl w:ilvl="0">
      <w:start w:val="1"/>
      <w:numFmt w:val="decimal"/>
      <w:lvlText w:val="10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685FF6"/>
    <w:multiLevelType w:val="singleLevel"/>
    <w:tmpl w:val="407AD5EC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351968"/>
    <w:multiLevelType w:val="singleLevel"/>
    <w:tmpl w:val="D9FA0D3C"/>
    <w:lvl w:ilvl="0">
      <w:start w:val="11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A7E69BF"/>
    <w:multiLevelType w:val="hybridMultilevel"/>
    <w:tmpl w:val="E082974C"/>
    <w:lvl w:ilvl="0" w:tplc="8192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24CDB"/>
    <w:multiLevelType w:val="hybridMultilevel"/>
    <w:tmpl w:val="EC60DD3A"/>
    <w:lvl w:ilvl="0" w:tplc="C430EB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F4A93"/>
    <w:multiLevelType w:val="singleLevel"/>
    <w:tmpl w:val="594635EE"/>
    <w:lvl w:ilvl="0">
      <w:start w:val="1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2B"/>
    <w:rsid w:val="000F53BF"/>
    <w:rsid w:val="001124E6"/>
    <w:rsid w:val="0023045D"/>
    <w:rsid w:val="003D1CF0"/>
    <w:rsid w:val="00506ABD"/>
    <w:rsid w:val="00507ADD"/>
    <w:rsid w:val="007C66BA"/>
    <w:rsid w:val="008F3B70"/>
    <w:rsid w:val="009A7872"/>
    <w:rsid w:val="00B311DB"/>
    <w:rsid w:val="00B324A1"/>
    <w:rsid w:val="00CB132B"/>
    <w:rsid w:val="00E27C2C"/>
    <w:rsid w:val="00E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132733-827B-449D-9E34-202A7D31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7AD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53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3870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ŠUG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cp:lastPrinted>2022-08-22T11:42:00Z</cp:lastPrinted>
  <dcterms:created xsi:type="dcterms:W3CDTF">2022-08-09T07:57:00Z</dcterms:created>
  <dcterms:modified xsi:type="dcterms:W3CDTF">2022-08-22T11:43:00Z</dcterms:modified>
</cp:coreProperties>
</file>